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F44A60" w14:textId="77777777" w:rsidR="00907777" w:rsidRDefault="00907777" w:rsidP="00273D0B">
      <w:pPr>
        <w:jc w:val="both"/>
        <w:rPr>
          <w:sz w:val="28"/>
          <w:szCs w:val="28"/>
        </w:rPr>
      </w:pPr>
    </w:p>
    <w:p w14:paraId="64466AB0" w14:textId="5BE9F8A2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783730" w:rsidRPr="00783730">
        <w:rPr>
          <w:sz w:val="28"/>
          <w:szCs w:val="28"/>
        </w:rPr>
        <w:t>2</w:t>
      </w:r>
      <w:r w:rsidR="00907777">
        <w:rPr>
          <w:sz w:val="28"/>
          <w:szCs w:val="28"/>
        </w:rPr>
        <w:t>9</w:t>
      </w:r>
      <w:r w:rsidR="00783730" w:rsidRPr="00783730">
        <w:rPr>
          <w:sz w:val="28"/>
          <w:szCs w:val="28"/>
        </w:rPr>
        <w:t>5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907777">
        <w:rPr>
          <w:sz w:val="28"/>
          <w:szCs w:val="28"/>
        </w:rPr>
        <w:t>10</w:t>
      </w:r>
      <w:r w:rsidR="00EA66AE">
        <w:rPr>
          <w:sz w:val="28"/>
          <w:szCs w:val="28"/>
        </w:rPr>
        <w:t xml:space="preserve"> марта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4AB5576C" w:rsidR="005B6260" w:rsidRPr="00907777" w:rsidRDefault="00B60A3A" w:rsidP="00907777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907777" w:rsidRPr="00907777">
        <w:rPr>
          <w:rFonts w:ascii="TimesNewRomanPSMT" w:hAnsi="TimesNewRomanPSMT"/>
          <w:b/>
          <w:color w:val="002060"/>
          <w:sz w:val="28"/>
          <w:szCs w:val="28"/>
        </w:rPr>
        <w:t xml:space="preserve"> внесении изменений в приказы</w:t>
      </w:r>
      <w:r w:rsidR="00907777">
        <w:rPr>
          <w:rFonts w:ascii="TimesNewRomanPSMT" w:hAnsi="TimesNewRomanPSMT"/>
          <w:b/>
          <w:color w:val="002060"/>
          <w:sz w:val="28"/>
          <w:szCs w:val="28"/>
        </w:rPr>
        <w:t xml:space="preserve"> ФОП НОО, ООО, СОО</w:t>
      </w:r>
    </w:p>
    <w:bookmarkEnd w:id="0"/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1B899475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907777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718F1866" w14:textId="77777777" w:rsidR="00907777" w:rsidRDefault="00783730" w:rsidP="00907777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В соответствии с письмом </w:t>
      </w:r>
      <w:r w:rsidR="00907777" w:rsidRPr="00907777">
        <w:rPr>
          <w:rStyle w:val="fontstyle01"/>
        </w:rPr>
        <w:t>Департамента государственной</w:t>
      </w:r>
      <w:r w:rsidR="00907777">
        <w:rPr>
          <w:rStyle w:val="fontstyle01"/>
        </w:rPr>
        <w:t xml:space="preserve"> </w:t>
      </w:r>
      <w:r w:rsidR="00907777" w:rsidRPr="00907777">
        <w:rPr>
          <w:rStyle w:val="fontstyle01"/>
        </w:rPr>
        <w:t>общеобразовательной политики и развития дошкольного образования</w:t>
      </w:r>
      <w:r w:rsidR="00907777">
        <w:rPr>
          <w:rStyle w:val="fontstyle01"/>
        </w:rPr>
        <w:t xml:space="preserve"> </w:t>
      </w:r>
      <w:r w:rsidR="00907777" w:rsidRPr="00907777">
        <w:rPr>
          <w:rStyle w:val="fontstyle01"/>
        </w:rPr>
        <w:t>Минпросвещения России от 2 марта 2026 года № 03-320</w:t>
      </w:r>
      <w:r w:rsidR="00D154AC">
        <w:rPr>
          <w:rFonts w:ascii="TimesNewRomanPSMT" w:hAnsi="TimesNewRomanPSMT"/>
          <w:color w:val="000000"/>
          <w:sz w:val="28"/>
          <w:szCs w:val="28"/>
        </w:rPr>
        <w:t>, а также в</w:t>
      </w:r>
      <w:r w:rsidR="009B6983" w:rsidRPr="009B6983">
        <w:rPr>
          <w:rFonts w:ascii="TimesNewRomanPSMT" w:hAnsi="TimesNewRomanPSMT"/>
          <w:color w:val="000000"/>
          <w:sz w:val="28"/>
          <w:szCs w:val="28"/>
        </w:rPr>
        <w:t xml:space="preserve"> соответствии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907777">
        <w:rPr>
          <w:sz w:val="28"/>
          <w:szCs w:val="28"/>
        </w:rPr>
        <w:t>06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Pr="00783730">
        <w:rPr>
          <w:sz w:val="28"/>
          <w:szCs w:val="28"/>
        </w:rPr>
        <w:t>3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 w:rsidR="00EA66AE">
        <w:rPr>
          <w:sz w:val="28"/>
          <w:szCs w:val="28"/>
        </w:rPr>
        <w:t>3</w:t>
      </w:r>
      <w:r w:rsidR="00907777">
        <w:rPr>
          <w:sz w:val="28"/>
          <w:szCs w:val="28"/>
        </w:rPr>
        <w:t>652</w:t>
      </w:r>
      <w:r w:rsidR="00BD6685">
        <w:rPr>
          <w:sz w:val="28"/>
          <w:szCs w:val="28"/>
        </w:rPr>
        <w:t>/</w:t>
      </w:r>
      <w:r w:rsidR="001B6FEC">
        <w:rPr>
          <w:sz w:val="28"/>
          <w:szCs w:val="28"/>
        </w:rPr>
        <w:t>0</w:t>
      </w:r>
      <w:r w:rsidRPr="00783730">
        <w:rPr>
          <w:sz w:val="28"/>
          <w:szCs w:val="28"/>
        </w:rPr>
        <w:t>5</w:t>
      </w:r>
      <w:r w:rsidR="00EA66AE">
        <w:rPr>
          <w:sz w:val="28"/>
          <w:szCs w:val="28"/>
        </w:rPr>
        <w:t>/1</w:t>
      </w:r>
      <w:r w:rsidR="00620D0D">
        <w:rPr>
          <w:sz w:val="28"/>
          <w:szCs w:val="28"/>
        </w:rPr>
        <w:t>-</w:t>
      </w:r>
      <w:r w:rsidR="00EA66AE"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Pr="00783730">
        <w:rPr>
          <w:sz w:val="28"/>
          <w:szCs w:val="28"/>
        </w:rPr>
        <w:t xml:space="preserve">сообщает </w:t>
      </w:r>
      <w:r w:rsidR="00907777">
        <w:rPr>
          <w:rStyle w:val="fontstyle01"/>
        </w:rPr>
        <w:t>о вступлении в силу приказов</w:t>
      </w:r>
      <w:r w:rsidR="00907777">
        <w:rPr>
          <w:rStyle w:val="fontstyle01"/>
        </w:rPr>
        <w:t xml:space="preserve"> </w:t>
      </w:r>
      <w:r w:rsidR="00907777">
        <w:rPr>
          <w:rStyle w:val="fontstyle01"/>
        </w:rPr>
        <w:t>Минпросвещения России от 8 октября 2025 года № 729 и от 10 ноября 2025 года</w:t>
      </w:r>
      <w:r w:rsidR="00907777">
        <w:rPr>
          <w:rStyle w:val="fontstyle01"/>
        </w:rPr>
        <w:t xml:space="preserve"> </w:t>
      </w:r>
      <w:r w:rsidR="00907777">
        <w:rPr>
          <w:rStyle w:val="fontstyle01"/>
        </w:rPr>
        <w:t>№ 808 «О внесении изменений в некоторые приказы Министерства просвещения</w:t>
      </w:r>
      <w:r w:rsidR="00907777">
        <w:rPr>
          <w:rStyle w:val="fontstyle01"/>
        </w:rPr>
        <w:t xml:space="preserve"> </w:t>
      </w:r>
      <w:r w:rsidR="00907777">
        <w:rPr>
          <w:rStyle w:val="fontstyle01"/>
        </w:rPr>
        <w:t>Российской Федерации, касающиеся федеральных образовательных программ</w:t>
      </w:r>
      <w:r w:rsidR="00907777">
        <w:rPr>
          <w:rStyle w:val="fontstyle01"/>
        </w:rPr>
        <w:t xml:space="preserve"> </w:t>
      </w:r>
      <w:r w:rsidR="00907777">
        <w:rPr>
          <w:rStyle w:val="fontstyle01"/>
        </w:rPr>
        <w:t>начального общего образования, основного общего образования и среднего</w:t>
      </w:r>
      <w:r w:rsidR="00907777">
        <w:rPr>
          <w:rStyle w:val="fontstyle01"/>
        </w:rPr>
        <w:t xml:space="preserve"> </w:t>
      </w:r>
      <w:r w:rsidR="00907777">
        <w:rPr>
          <w:rStyle w:val="fontstyle01"/>
        </w:rPr>
        <w:t>общего образования» (далее соответственно – Приказ №</w:t>
      </w:r>
      <w:r w:rsidR="00907777">
        <w:rPr>
          <w:rStyle w:val="fontstyle01"/>
        </w:rPr>
        <w:t xml:space="preserve"> </w:t>
      </w:r>
      <w:r w:rsidR="00907777">
        <w:rPr>
          <w:rStyle w:val="fontstyle01"/>
        </w:rPr>
        <w:t>729, Приказ № 808).</w:t>
      </w:r>
    </w:p>
    <w:p w14:paraId="699391B3" w14:textId="77777777" w:rsidR="00907777" w:rsidRDefault="00907777" w:rsidP="00907777">
      <w:pPr>
        <w:ind w:firstLine="567"/>
        <w:jc w:val="both"/>
        <w:rPr>
          <w:rStyle w:val="fontstyle01"/>
        </w:rPr>
      </w:pPr>
      <w:r>
        <w:rPr>
          <w:rStyle w:val="fontstyle01"/>
        </w:rPr>
        <w:t>В соответствии с Приказами № 729 и Приказ № 808 к 1 сентября 2026 года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общеобразовательные организации должны актуализировать образовательные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программы начального общего, основного общего и среднего общего образования.</w:t>
      </w:r>
    </w:p>
    <w:p w14:paraId="6DF502A2" w14:textId="77777777" w:rsidR="00907777" w:rsidRDefault="00907777" w:rsidP="00907777">
      <w:pPr>
        <w:ind w:firstLine="567"/>
        <w:jc w:val="both"/>
        <w:rPr>
          <w:rStyle w:val="fontstyle01"/>
        </w:rPr>
      </w:pPr>
      <w:r>
        <w:rPr>
          <w:rStyle w:val="fontstyle01"/>
        </w:rPr>
        <w:t>Информация об изменениях прилагается.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Просим руководствоваться данной информацией в работе и довести её до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всех </w:t>
      </w:r>
      <w:r>
        <w:rPr>
          <w:rStyle w:val="fontstyle01"/>
        </w:rPr>
        <w:t>педагогов</w:t>
      </w:r>
      <w:r>
        <w:rPr>
          <w:rStyle w:val="fontstyle01"/>
        </w:rPr>
        <w:t>.</w:t>
      </w:r>
    </w:p>
    <w:p w14:paraId="52534D6A" w14:textId="6B72FC2E" w:rsidR="00D154AC" w:rsidRDefault="00907777" w:rsidP="00907777">
      <w:pPr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на 6 л. в 1 экз.</w:t>
      </w:r>
    </w:p>
    <w:p w14:paraId="35417051" w14:textId="77777777" w:rsidR="00907777" w:rsidRPr="00D154AC" w:rsidRDefault="00907777" w:rsidP="0090777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4E59CD03" w14:textId="4F0CCA0A" w:rsid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D154AC">
      <w:pPr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3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273D0B"/>
    <w:rsid w:val="002B7319"/>
    <w:rsid w:val="003336C0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A3EF4"/>
    <w:rsid w:val="008A761E"/>
    <w:rsid w:val="008C515E"/>
    <w:rsid w:val="009064A1"/>
    <w:rsid w:val="00907777"/>
    <w:rsid w:val="00943D6F"/>
    <w:rsid w:val="0095594D"/>
    <w:rsid w:val="009A1F23"/>
    <w:rsid w:val="009B6983"/>
    <w:rsid w:val="00A34269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2026-03-10T14:14:00Z</dcterms:created>
  <dcterms:modified xsi:type="dcterms:W3CDTF">2026-03-10T14:14:00Z</dcterms:modified>
</cp:coreProperties>
</file>